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FC" w:rsidRPr="005917FC" w:rsidRDefault="005917FC" w:rsidP="005917FC">
      <w:pPr>
        <w:tabs>
          <w:tab w:val="left" w:pos="8090"/>
        </w:tabs>
        <w:rPr>
          <w:rFonts w:ascii="Times New Roman" w:hAnsi="Times New Roman" w:cs="Times New Roman"/>
          <w:sz w:val="28"/>
          <w:szCs w:val="28"/>
        </w:rPr>
      </w:pPr>
      <w:r w:rsidRPr="005917FC">
        <w:rPr>
          <w:rFonts w:ascii="Times New Roman" w:hAnsi="Times New Roman" w:cs="Times New Roman"/>
          <w:sz w:val="28"/>
          <w:szCs w:val="28"/>
        </w:rPr>
        <w:t>WHOSEFVA – Working with Healthcare Organizations to Support Elderly Female Victims of Abuse - JUST/2015/RDAP/AG/VICT/9320</w:t>
      </w:r>
    </w:p>
    <w:p w:rsidR="00FD70E6" w:rsidRDefault="00FD70E6" w:rsidP="00D63A11">
      <w:pPr>
        <w:rPr>
          <w:rFonts w:ascii="Times New Roman" w:hAnsi="Times New Roman" w:cs="Times New Roman"/>
          <w:sz w:val="28"/>
          <w:lang w:val="en-US"/>
        </w:rPr>
      </w:pPr>
    </w:p>
    <w:p w:rsidR="00FD70E6" w:rsidRPr="005917FC" w:rsidRDefault="00FD70E6" w:rsidP="00D63A11">
      <w:pPr>
        <w:rPr>
          <w:rFonts w:ascii="Times New Roman" w:hAnsi="Times New Roman" w:cs="Times New Roman"/>
          <w:b/>
          <w:sz w:val="28"/>
          <w:lang w:val="en-US"/>
        </w:rPr>
      </w:pPr>
      <w:r w:rsidRPr="005917FC">
        <w:rPr>
          <w:rFonts w:ascii="Times New Roman" w:hAnsi="Times New Roman" w:cs="Times New Roman"/>
          <w:b/>
          <w:sz w:val="28"/>
          <w:lang w:val="en-US"/>
        </w:rPr>
        <w:t xml:space="preserve">Feedback Form </w:t>
      </w:r>
    </w:p>
    <w:p w:rsidR="00FD70E6" w:rsidRDefault="00FD70E6" w:rsidP="00D63A11">
      <w:pPr>
        <w:rPr>
          <w:rFonts w:ascii="Times New Roman" w:hAnsi="Times New Roman" w:cs="Times New Roman"/>
          <w:lang w:val="en-US"/>
        </w:rPr>
      </w:pPr>
    </w:p>
    <w:p w:rsidR="00FD70E6" w:rsidRPr="00FD70E6" w:rsidRDefault="00FD70E6" w:rsidP="00D63A11">
      <w:pPr>
        <w:rPr>
          <w:rFonts w:ascii="Times New Roman" w:hAnsi="Times New Roman" w:cs="Times New Roman"/>
          <w:lang w:val="en-US"/>
        </w:rPr>
      </w:pPr>
      <w:r w:rsidRPr="00FD70E6">
        <w:rPr>
          <w:rFonts w:ascii="Times New Roman" w:hAnsi="Times New Roman" w:cs="Times New Roman"/>
          <w:lang w:val="en-US"/>
        </w:rPr>
        <w:t xml:space="preserve">Train the Trainer for DV organizations on domestic violence against elderly  </w:t>
      </w:r>
    </w:p>
    <w:p w:rsidR="00FD70E6" w:rsidRDefault="00FD70E6" w:rsidP="00D63A11">
      <w:pPr>
        <w:rPr>
          <w:rFonts w:ascii="Times New Roman" w:hAnsi="Times New Roman" w:cs="Times New Roman"/>
          <w:b/>
          <w:lang w:val="en-US"/>
        </w:rPr>
      </w:pPr>
    </w:p>
    <w:p w:rsidR="00FD70E6" w:rsidRDefault="00FD70E6" w:rsidP="00D63A11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D63A11" w:rsidRPr="00D63A11" w:rsidRDefault="006F2D4F" w:rsidP="00D63A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635B1A">
        <w:rPr>
          <w:rFonts w:ascii="Times New Roman" w:hAnsi="Times New Roman" w:cs="Times New Roman"/>
          <w:lang w:val="en-US"/>
        </w:rPr>
        <w:t xml:space="preserve"> </w:t>
      </w:r>
      <w:r w:rsidR="00D63A11" w:rsidRPr="00D63A11">
        <w:rPr>
          <w:rFonts w:ascii="Times New Roman" w:hAnsi="Times New Roman" w:cs="Times New Roman"/>
          <w:lang w:val="en-US"/>
        </w:rPr>
        <w:t>How beneficial did you find the knowledge on following themes of the training?</w:t>
      </w:r>
      <w:r w:rsidR="00635B1A">
        <w:rPr>
          <w:rFonts w:ascii="Times New Roman" w:hAnsi="Times New Roman" w:cs="Times New Roman"/>
          <w:lang w:val="en-US"/>
        </w:rPr>
        <w:t xml:space="preserve"> Tick the preferable graph. </w:t>
      </w:r>
    </w:p>
    <w:tbl>
      <w:tblPr>
        <w:tblStyle w:val="Kontuurtabel"/>
        <w:tblpPr w:leftFromText="180" w:rightFromText="180" w:vertAnchor="text" w:horzAnchor="margin" w:tblpXSpec="right" w:tblpY="141"/>
        <w:tblW w:w="4772" w:type="dxa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163"/>
      </w:tblGrid>
      <w:tr w:rsidR="00635B1A" w:rsidTr="00635B1A">
        <w:trPr>
          <w:trHeight w:val="443"/>
        </w:trPr>
        <w:tc>
          <w:tcPr>
            <w:tcW w:w="1203" w:type="dxa"/>
          </w:tcPr>
          <w:p w:rsidR="00635B1A" w:rsidRP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  <w:r w:rsidRPr="00635B1A">
              <w:rPr>
                <w:rFonts w:eastAsia="Times New Roman"/>
                <w:szCs w:val="24"/>
                <w:lang w:val="en-US" w:eastAsia="fi-FI"/>
              </w:rPr>
              <w:t xml:space="preserve">Very Beneficial </w:t>
            </w:r>
          </w:p>
        </w:tc>
        <w:tc>
          <w:tcPr>
            <w:tcW w:w="1203" w:type="dxa"/>
          </w:tcPr>
          <w:p w:rsidR="00635B1A" w:rsidRP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  <w:r w:rsidRPr="00635B1A">
              <w:rPr>
                <w:szCs w:val="24"/>
                <w:lang w:val="en-US"/>
              </w:rPr>
              <w:t xml:space="preserve">Beneficial </w:t>
            </w:r>
          </w:p>
        </w:tc>
        <w:tc>
          <w:tcPr>
            <w:tcW w:w="1203" w:type="dxa"/>
          </w:tcPr>
          <w:p w:rsidR="00635B1A" w:rsidRP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  <w:r w:rsidRPr="00635B1A">
              <w:rPr>
                <w:rFonts w:eastAsia="Times New Roman"/>
                <w:szCs w:val="24"/>
                <w:lang w:val="en-US" w:eastAsia="fi-FI"/>
              </w:rPr>
              <w:t xml:space="preserve">Slightly Beneficial </w:t>
            </w:r>
          </w:p>
        </w:tc>
        <w:tc>
          <w:tcPr>
            <w:tcW w:w="1163" w:type="dxa"/>
          </w:tcPr>
          <w:p w:rsidR="00635B1A" w:rsidRP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  <w:r w:rsidRPr="00635B1A">
              <w:rPr>
                <w:rFonts w:eastAsia="Times New Roman"/>
                <w:szCs w:val="24"/>
                <w:lang w:val="en-US" w:eastAsia="fi-FI"/>
              </w:rPr>
              <w:t xml:space="preserve">Not beneficial </w:t>
            </w:r>
          </w:p>
        </w:tc>
      </w:tr>
      <w:tr w:rsidR="00635B1A" w:rsidTr="00635B1A">
        <w:trPr>
          <w:trHeight w:val="595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531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532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442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532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433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262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522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523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424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  <w:tr w:rsidR="00635B1A" w:rsidTr="00635B1A">
        <w:trPr>
          <w:trHeight w:val="541"/>
        </w:trPr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20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  <w:tc>
          <w:tcPr>
            <w:tcW w:w="1163" w:type="dxa"/>
          </w:tcPr>
          <w:p w:rsidR="00635B1A" w:rsidRDefault="00635B1A" w:rsidP="00635B1A">
            <w:pPr>
              <w:pStyle w:val="a"/>
              <w:spacing w:after="0" w:line="240" w:lineRule="auto"/>
              <w:ind w:left="0"/>
              <w:rPr>
                <w:rFonts w:eastAsia="Times New Roman"/>
                <w:szCs w:val="24"/>
                <w:lang w:val="en-US" w:eastAsia="fi-FI"/>
              </w:rPr>
            </w:pPr>
          </w:p>
        </w:tc>
      </w:tr>
    </w:tbl>
    <w:p w:rsidR="00635B1A" w:rsidRPr="00D63A11" w:rsidRDefault="00635B1A" w:rsidP="00D63A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:rsidR="00D63A11" w:rsidRPr="00635B1A" w:rsidRDefault="00D63A11" w:rsidP="00635B1A">
      <w:pPr>
        <w:pStyle w:val="a"/>
        <w:numPr>
          <w:ilvl w:val="0"/>
          <w:numId w:val="6"/>
        </w:numPr>
        <w:spacing w:after="0" w:line="240" w:lineRule="auto"/>
        <w:ind w:left="540" w:right="5099"/>
        <w:rPr>
          <w:rFonts w:eastAsia="Times New Roman"/>
          <w:sz w:val="22"/>
          <w:szCs w:val="24"/>
          <w:lang w:val="en-US" w:eastAsia="fi-FI"/>
        </w:rPr>
      </w:pPr>
      <w:r w:rsidRPr="00635B1A">
        <w:rPr>
          <w:sz w:val="22"/>
          <w:szCs w:val="24"/>
          <w:lang w:val="en-US"/>
        </w:rPr>
        <w:t>Gender issues defining violence against older women</w:t>
      </w:r>
    </w:p>
    <w:p w:rsidR="00D63A11" w:rsidRPr="00635B1A" w:rsidRDefault="00D63A11" w:rsidP="00635B1A">
      <w:pPr>
        <w:pStyle w:val="a"/>
        <w:numPr>
          <w:ilvl w:val="0"/>
          <w:numId w:val="6"/>
        </w:numPr>
        <w:spacing w:after="0" w:line="240" w:lineRule="auto"/>
        <w:ind w:left="540" w:right="5099"/>
        <w:rPr>
          <w:rFonts w:eastAsia="Times New Roman"/>
          <w:sz w:val="22"/>
          <w:szCs w:val="24"/>
          <w:lang w:val="en-US" w:eastAsia="fi-FI"/>
        </w:rPr>
      </w:pPr>
      <w:r w:rsidRPr="00635B1A">
        <w:rPr>
          <w:sz w:val="22"/>
        </w:rPr>
        <w:t>Human Rights approach/Women's Rights approach </w:t>
      </w:r>
      <w:r w:rsidRPr="00635B1A">
        <w:rPr>
          <w:sz w:val="22"/>
          <w:szCs w:val="24"/>
          <w:lang w:val="en-US"/>
        </w:rPr>
        <w:t xml:space="preserve"> </w:t>
      </w:r>
    </w:p>
    <w:p w:rsidR="00D63A11" w:rsidRPr="00635B1A" w:rsidRDefault="00635B1A" w:rsidP="00635B1A">
      <w:pPr>
        <w:pStyle w:val="a"/>
        <w:numPr>
          <w:ilvl w:val="0"/>
          <w:numId w:val="6"/>
        </w:numPr>
        <w:spacing w:after="0" w:line="240" w:lineRule="auto"/>
        <w:ind w:left="540" w:right="5099"/>
        <w:rPr>
          <w:rFonts w:eastAsia="Times New Roman"/>
          <w:sz w:val="22"/>
          <w:szCs w:val="24"/>
          <w:lang w:val="en-US" w:eastAsia="fi-FI"/>
        </w:rPr>
      </w:pPr>
      <w:r>
        <w:rPr>
          <w:sz w:val="22"/>
          <w:lang w:val="en-US"/>
        </w:rPr>
        <w:t>E</w:t>
      </w:r>
      <w:r w:rsidR="00D63A11" w:rsidRPr="00635B1A">
        <w:rPr>
          <w:sz w:val="22"/>
          <w:lang w:val="en-US"/>
        </w:rPr>
        <w:t>lder abuse - forms, prevalence, issues faced by o</w:t>
      </w:r>
      <w:r>
        <w:rPr>
          <w:sz w:val="22"/>
          <w:lang w:val="en-US"/>
        </w:rPr>
        <w:t>lder female victims of violence</w:t>
      </w:r>
    </w:p>
    <w:p w:rsidR="00D63A11" w:rsidRPr="00635B1A" w:rsidRDefault="00635B1A" w:rsidP="00635B1A">
      <w:pPr>
        <w:pStyle w:val="a"/>
        <w:numPr>
          <w:ilvl w:val="0"/>
          <w:numId w:val="6"/>
        </w:numPr>
        <w:spacing w:after="0" w:line="240" w:lineRule="auto"/>
        <w:ind w:left="540" w:right="5099"/>
        <w:rPr>
          <w:sz w:val="22"/>
          <w:szCs w:val="24"/>
          <w:lang w:val="en-US"/>
        </w:rPr>
      </w:pPr>
      <w:r>
        <w:rPr>
          <w:sz w:val="22"/>
          <w:lang w:val="en-US"/>
        </w:rPr>
        <w:t>C</w:t>
      </w:r>
      <w:r w:rsidR="00D63A11" w:rsidRPr="00635B1A">
        <w:rPr>
          <w:sz w:val="22"/>
          <w:lang w:val="en-US"/>
        </w:rPr>
        <w:t>omplex trauma caused by violence for older women – historical trauma</w:t>
      </w:r>
    </w:p>
    <w:p w:rsidR="00D63A11" w:rsidRPr="00635B1A" w:rsidRDefault="00635B1A" w:rsidP="00635B1A">
      <w:pPr>
        <w:pStyle w:val="a"/>
        <w:numPr>
          <w:ilvl w:val="0"/>
          <w:numId w:val="6"/>
        </w:numPr>
        <w:spacing w:after="0" w:line="240" w:lineRule="auto"/>
        <w:ind w:left="540" w:right="5099"/>
        <w:rPr>
          <w:sz w:val="22"/>
          <w:lang w:val="en-US"/>
        </w:rPr>
      </w:pPr>
      <w:r>
        <w:rPr>
          <w:sz w:val="22"/>
          <w:lang w:val="en-US"/>
        </w:rPr>
        <w:t>W</w:t>
      </w:r>
      <w:r w:rsidR="00D63A11" w:rsidRPr="00635B1A">
        <w:rPr>
          <w:sz w:val="22"/>
          <w:lang w:val="en-US"/>
        </w:rPr>
        <w:t xml:space="preserve">orking with </w:t>
      </w:r>
      <w:r w:rsidR="008315AD">
        <w:rPr>
          <w:sz w:val="22"/>
          <w:lang w:val="en-US"/>
        </w:rPr>
        <w:t xml:space="preserve">abused older women </w:t>
      </w:r>
    </w:p>
    <w:p w:rsidR="00D63A11" w:rsidRPr="00635B1A" w:rsidRDefault="00D63A11" w:rsidP="00635B1A">
      <w:pPr>
        <w:pStyle w:val="a"/>
        <w:numPr>
          <w:ilvl w:val="0"/>
          <w:numId w:val="6"/>
        </w:numPr>
        <w:spacing w:after="240" w:line="240" w:lineRule="auto"/>
        <w:ind w:left="540" w:right="5099"/>
        <w:rPr>
          <w:rFonts w:eastAsia="Times New Roman"/>
          <w:sz w:val="22"/>
          <w:szCs w:val="24"/>
          <w:lang w:val="en-US" w:eastAsia="fi-FI"/>
        </w:rPr>
      </w:pPr>
      <w:r w:rsidRPr="00635B1A">
        <w:rPr>
          <w:rFonts w:eastAsia="Times New Roman"/>
          <w:sz w:val="22"/>
          <w:szCs w:val="24"/>
          <w:lang w:val="en-US" w:eastAsia="fi-FI"/>
        </w:rPr>
        <w:t>Good Practice Protocol in emergency unit in Helsinki City hospital</w:t>
      </w:r>
    </w:p>
    <w:p w:rsidR="00D63A11" w:rsidRPr="00635B1A" w:rsidRDefault="00D63A11" w:rsidP="00635B1A">
      <w:pPr>
        <w:pStyle w:val="a"/>
        <w:numPr>
          <w:ilvl w:val="0"/>
          <w:numId w:val="6"/>
        </w:numPr>
        <w:spacing w:after="240" w:line="240" w:lineRule="auto"/>
        <w:ind w:left="540" w:right="5099"/>
        <w:rPr>
          <w:rFonts w:eastAsia="Times New Roman"/>
          <w:sz w:val="22"/>
          <w:szCs w:val="24"/>
          <w:lang w:val="en-US" w:eastAsia="fi-FI"/>
        </w:rPr>
      </w:pPr>
      <w:r w:rsidRPr="00635B1A">
        <w:rPr>
          <w:rFonts w:eastAsia="Times New Roman"/>
          <w:sz w:val="22"/>
          <w:szCs w:val="24"/>
          <w:lang w:val="en-US" w:eastAsia="fi-FI"/>
        </w:rPr>
        <w:t>M</w:t>
      </w:r>
      <w:r w:rsidRPr="00635B1A">
        <w:rPr>
          <w:sz w:val="22"/>
          <w:szCs w:val="24"/>
          <w:lang w:val="en-US"/>
        </w:rPr>
        <w:t xml:space="preserve">ulti-Agency </w:t>
      </w:r>
      <w:r w:rsidRPr="00635B1A">
        <w:rPr>
          <w:sz w:val="22"/>
          <w:szCs w:val="24"/>
          <w:shd w:val="clear" w:color="auto" w:fill="FFFFFF"/>
        </w:rPr>
        <w:t>cooperation, how to build trust (local level synergies) (UWAH)</w:t>
      </w:r>
    </w:p>
    <w:p w:rsidR="00D63A11" w:rsidRPr="00635B1A" w:rsidRDefault="00635B1A" w:rsidP="00635B1A">
      <w:pPr>
        <w:pStyle w:val="a"/>
        <w:numPr>
          <w:ilvl w:val="0"/>
          <w:numId w:val="6"/>
        </w:numPr>
        <w:spacing w:after="0" w:line="240" w:lineRule="auto"/>
        <w:ind w:left="540" w:right="5099"/>
        <w:rPr>
          <w:rFonts w:eastAsia="Times New Roman"/>
          <w:sz w:val="22"/>
          <w:lang w:val="en-US" w:eastAsia="fi-FI"/>
        </w:rPr>
      </w:pPr>
      <w:r>
        <w:rPr>
          <w:rFonts w:eastAsia="Times New Roman"/>
          <w:sz w:val="22"/>
          <w:szCs w:val="24"/>
          <w:lang w:val="en-US" w:eastAsia="fi-FI"/>
        </w:rPr>
        <w:t>P</w:t>
      </w:r>
      <w:r w:rsidR="00D63A11" w:rsidRPr="00635B1A">
        <w:rPr>
          <w:rFonts w:eastAsia="Times New Roman"/>
          <w:sz w:val="22"/>
          <w:szCs w:val="24"/>
          <w:lang w:val="en-US" w:eastAsia="fi-FI"/>
        </w:rPr>
        <w:t>rofessional c</w:t>
      </w:r>
      <w:r>
        <w:rPr>
          <w:rFonts w:eastAsia="Times New Roman"/>
          <w:sz w:val="22"/>
          <w:szCs w:val="24"/>
          <w:lang w:val="en-US" w:eastAsia="fi-FI"/>
        </w:rPr>
        <w:t xml:space="preserve">hallenges in working with older </w:t>
      </w:r>
      <w:r w:rsidR="00D63A11" w:rsidRPr="00635B1A">
        <w:rPr>
          <w:rFonts w:eastAsia="Times New Roman"/>
          <w:sz w:val="22"/>
          <w:szCs w:val="24"/>
          <w:lang w:val="en-US" w:eastAsia="fi-FI"/>
        </w:rPr>
        <w:t>trauma survivors (UWAH)</w:t>
      </w:r>
    </w:p>
    <w:p w:rsidR="00D63A11" w:rsidRDefault="00D63A11" w:rsidP="00D63A11">
      <w:pPr>
        <w:pStyle w:val="a"/>
        <w:spacing w:after="0" w:line="240" w:lineRule="auto"/>
        <w:ind w:left="1080"/>
        <w:rPr>
          <w:rFonts w:eastAsia="Times New Roman"/>
          <w:szCs w:val="24"/>
          <w:lang w:val="en-US" w:eastAsia="fi-FI"/>
        </w:rPr>
      </w:pPr>
    </w:p>
    <w:p w:rsidR="00BB512D" w:rsidRDefault="00BB512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8315AD" w:rsidRDefault="008315A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8315AD" w:rsidRDefault="008315A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8315AD" w:rsidRDefault="008315A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8315AD" w:rsidRDefault="008315A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8315AD" w:rsidRDefault="008315A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BB512D" w:rsidRDefault="00BB512D" w:rsidP="00BB512D">
      <w:pPr>
        <w:outlineLvl w:val="3"/>
        <w:rPr>
          <w:rFonts w:ascii="Times New Roman" w:hAnsi="Times New Roman" w:cs="Times New Roman"/>
          <w:lang w:val="en-US"/>
        </w:rPr>
      </w:pPr>
    </w:p>
    <w:p w:rsidR="00BB512D" w:rsidRPr="00BB512D" w:rsidRDefault="006F2D4F" w:rsidP="00BB512D">
      <w:pPr>
        <w:outlineLvl w:val="3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</w:rPr>
        <w:t>2</w:t>
      </w:r>
      <w:r w:rsidR="00BB512D" w:rsidRPr="00BB512D">
        <w:rPr>
          <w:rFonts w:ascii="Times New Roman" w:hAnsi="Times New Roman" w:cs="Times New Roman"/>
        </w:rPr>
        <w:t xml:space="preserve"> </w:t>
      </w:r>
      <w:r w:rsidR="00BB512D">
        <w:rPr>
          <w:rFonts w:ascii="Times New Roman" w:hAnsi="Times New Roman" w:cs="Times New Roman"/>
        </w:rPr>
        <w:tab/>
      </w:r>
      <w:r w:rsidR="00BB512D" w:rsidRPr="00BB512D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Was the course material informative and useful?</w:t>
      </w:r>
    </w:p>
    <w:p w:rsidR="00BB512D" w:rsidRPr="00BB512D" w:rsidRDefault="00BB512D" w:rsidP="00BB512D">
      <w:pPr>
        <w:pStyle w:val="Loendilik"/>
        <w:numPr>
          <w:ilvl w:val="0"/>
          <w:numId w:val="7"/>
        </w:numPr>
        <w:ind w:left="1980"/>
        <w:rPr>
          <w:rFonts w:ascii="Times New Roman" w:eastAsia="Times New Roman" w:hAnsi="Times New Roman" w:cs="Times New Roman"/>
          <w:lang w:eastAsia="en-GB"/>
        </w:rPr>
      </w:pPr>
      <w:r w:rsidRPr="00BB512D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Extremely informative and useful</w:t>
      </w:r>
    </w:p>
    <w:p w:rsidR="00BB512D" w:rsidRPr="00BB512D" w:rsidRDefault="00BB512D" w:rsidP="00BB512D">
      <w:pPr>
        <w:pStyle w:val="Loendilik"/>
        <w:numPr>
          <w:ilvl w:val="0"/>
          <w:numId w:val="7"/>
        </w:numPr>
        <w:ind w:left="1980"/>
        <w:rPr>
          <w:rFonts w:ascii="Times New Roman" w:eastAsia="Times New Roman" w:hAnsi="Times New Roman" w:cs="Times New Roman"/>
          <w:lang w:eastAsia="en-GB"/>
        </w:rPr>
      </w:pPr>
      <w:r w:rsidRPr="00BB512D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Very informative and useful</w:t>
      </w:r>
    </w:p>
    <w:p w:rsidR="00BB512D" w:rsidRPr="00BB512D" w:rsidRDefault="00BB512D" w:rsidP="00BB512D">
      <w:pPr>
        <w:pStyle w:val="Loendilik"/>
        <w:numPr>
          <w:ilvl w:val="0"/>
          <w:numId w:val="7"/>
        </w:numPr>
        <w:ind w:left="1980"/>
        <w:rPr>
          <w:rFonts w:ascii="Times New Roman" w:eastAsia="Times New Roman" w:hAnsi="Times New Roman" w:cs="Times New Roman"/>
          <w:lang w:eastAsia="en-GB"/>
        </w:rPr>
      </w:pPr>
      <w:r w:rsidRPr="00BB512D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Somewhat informative and useful</w:t>
      </w:r>
    </w:p>
    <w:p w:rsidR="00BB512D" w:rsidRPr="00BB512D" w:rsidRDefault="00BB512D" w:rsidP="00BB512D">
      <w:pPr>
        <w:pStyle w:val="Loendilik"/>
        <w:numPr>
          <w:ilvl w:val="0"/>
          <w:numId w:val="7"/>
        </w:numPr>
        <w:ind w:left="1980"/>
        <w:rPr>
          <w:rFonts w:ascii="Times New Roman" w:eastAsia="Times New Roman" w:hAnsi="Times New Roman" w:cs="Times New Roman"/>
          <w:lang w:eastAsia="en-GB"/>
        </w:rPr>
      </w:pPr>
      <w:r w:rsidRPr="00BB512D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Not so informative and useful</w:t>
      </w:r>
    </w:p>
    <w:p w:rsidR="00BB512D" w:rsidRPr="00BB512D" w:rsidRDefault="00BB512D" w:rsidP="00BB512D">
      <w:pPr>
        <w:pStyle w:val="Loendilik"/>
        <w:numPr>
          <w:ilvl w:val="0"/>
          <w:numId w:val="7"/>
        </w:numPr>
        <w:ind w:left="1980"/>
        <w:rPr>
          <w:rFonts w:ascii="Times New Roman" w:eastAsia="Times New Roman" w:hAnsi="Times New Roman" w:cs="Times New Roman"/>
          <w:lang w:eastAsia="en-GB"/>
        </w:rPr>
      </w:pPr>
      <w:r w:rsidRPr="00BB512D">
        <w:rPr>
          <w:rFonts w:ascii="Times New Roman" w:eastAsia="Times New Roman" w:hAnsi="Times New Roman" w:cs="Times New Roman"/>
          <w:bdr w:val="none" w:sz="0" w:space="0" w:color="auto" w:frame="1"/>
          <w:lang w:eastAsia="en-GB"/>
        </w:rPr>
        <w:t>Not at all informative and useful</w:t>
      </w:r>
    </w:p>
    <w:p w:rsidR="00BB512D" w:rsidRDefault="00BB512D" w:rsidP="00BB512D">
      <w:pPr>
        <w:rPr>
          <w:rFonts w:ascii="Times New Roman" w:hAnsi="Times New Roman" w:cs="Times New Roman"/>
          <w:lang w:val="en-US"/>
        </w:rPr>
      </w:pPr>
    </w:p>
    <w:p w:rsidR="00E238DF" w:rsidRDefault="00E238DF" w:rsidP="00BB512D">
      <w:pPr>
        <w:rPr>
          <w:rFonts w:ascii="Times New Roman" w:hAnsi="Times New Roman" w:cs="Times New Roman"/>
          <w:lang w:val="en-US"/>
        </w:rPr>
      </w:pPr>
    </w:p>
    <w:p w:rsidR="00D63A11" w:rsidRPr="00D63A11" w:rsidRDefault="00D63A11" w:rsidP="00D63A11">
      <w:pPr>
        <w:ind w:left="720" w:hanging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lastRenderedPageBreak/>
        <w:t>3</w:t>
      </w:r>
      <w:r w:rsidRPr="00D63A11">
        <w:rPr>
          <w:rFonts w:ascii="Times New Roman" w:hAnsi="Times New Roman" w:cs="Times New Roman"/>
          <w:lang w:val="en-US"/>
        </w:rPr>
        <w:tab/>
        <w:t>From what themes /issues have you wished to get more information/knowledge in the training?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fi-FI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5F4159" w:rsidRPr="00D63A11" w:rsidRDefault="005F4159" w:rsidP="005F415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5F4159" w:rsidRPr="00D63A11" w:rsidRDefault="005F4159" w:rsidP="005F415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5F4159" w:rsidRPr="00D63A11" w:rsidRDefault="005F4159" w:rsidP="005F415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ind w:left="720" w:hanging="720"/>
        <w:rPr>
          <w:rFonts w:ascii="Times New Roman" w:hAnsi="Times New Roman" w:cs="Times New Roman"/>
        </w:rPr>
      </w:pPr>
    </w:p>
    <w:p w:rsidR="00D63A11" w:rsidRPr="00D63A11" w:rsidRDefault="00D63A11" w:rsidP="00D63A11">
      <w:pPr>
        <w:ind w:left="720" w:hanging="720"/>
        <w:rPr>
          <w:rFonts w:ascii="Times New Roman" w:hAnsi="Times New Roman" w:cs="Times New Roman"/>
        </w:rPr>
      </w:pPr>
    </w:p>
    <w:p w:rsidR="00D63A11" w:rsidRPr="00D63A11" w:rsidRDefault="00D63A11" w:rsidP="00D63A11">
      <w:pPr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4</w:t>
      </w:r>
      <w:r w:rsidRPr="00D63A11">
        <w:rPr>
          <w:rFonts w:ascii="Times New Roman" w:hAnsi="Times New Roman" w:cs="Times New Roman"/>
          <w:lang w:val="en-US"/>
        </w:rPr>
        <w:tab/>
        <w:t>Is there something or some issues missing in the training? If yes, what?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fi-FI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635B1A" w:rsidRDefault="00635B1A" w:rsidP="00D63A11">
      <w:pPr>
        <w:ind w:firstLine="720"/>
        <w:rPr>
          <w:rFonts w:ascii="Times New Roman" w:hAnsi="Times New Roman" w:cs="Times New Roman"/>
        </w:rPr>
      </w:pPr>
    </w:p>
    <w:p w:rsidR="00635B1A" w:rsidRPr="00D63A11" w:rsidRDefault="00635B1A" w:rsidP="00D63A11">
      <w:pPr>
        <w:ind w:firstLine="720"/>
        <w:rPr>
          <w:rFonts w:ascii="Times New Roman" w:hAnsi="Times New Roman" w:cs="Times New Roman"/>
        </w:rPr>
      </w:pPr>
    </w:p>
    <w:p w:rsidR="00D63A11" w:rsidRPr="00D63A11" w:rsidRDefault="00D63A11" w:rsidP="00D63A11">
      <w:pPr>
        <w:rPr>
          <w:rFonts w:ascii="Times New Roman" w:hAnsi="Times New Roman" w:cs="Times New Roman"/>
        </w:rPr>
      </w:pPr>
    </w:p>
    <w:p w:rsidR="00D63A11" w:rsidRDefault="00D63A11" w:rsidP="00D63A11">
      <w:pPr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5</w:t>
      </w:r>
      <w:r w:rsidRPr="00D63A11">
        <w:rPr>
          <w:rFonts w:ascii="Times New Roman" w:hAnsi="Times New Roman" w:cs="Times New Roman"/>
          <w:lang w:val="en-US"/>
        </w:rPr>
        <w:tab/>
        <w:t xml:space="preserve">Thinking of your work, how useful did you find the </w:t>
      </w:r>
      <w:r w:rsidR="00BB512D">
        <w:rPr>
          <w:rFonts w:ascii="Times New Roman" w:hAnsi="Times New Roman" w:cs="Times New Roman"/>
          <w:lang w:val="en-US"/>
        </w:rPr>
        <w:t>issues discussed at the training</w:t>
      </w:r>
      <w:r w:rsidRPr="00D63A11">
        <w:rPr>
          <w:rFonts w:ascii="Times New Roman" w:hAnsi="Times New Roman" w:cs="Times New Roman"/>
          <w:lang w:val="en-US"/>
        </w:rPr>
        <w:t>?</w:t>
      </w:r>
    </w:p>
    <w:p w:rsidR="00635B1A" w:rsidRPr="00D63A11" w:rsidRDefault="00635B1A" w:rsidP="00D63A11">
      <w:pPr>
        <w:rPr>
          <w:rFonts w:ascii="Times New Roman" w:hAnsi="Times New Roman" w:cs="Times New Roman"/>
          <w:lang w:val="en-US"/>
        </w:rPr>
      </w:pPr>
    </w:p>
    <w:p w:rsidR="00D63A11" w:rsidRPr="00D63A11" w:rsidRDefault="00D63A11" w:rsidP="00D63A11">
      <w:pPr>
        <w:ind w:left="36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ab/>
        <w:t xml:space="preserve">     </w:t>
      </w:r>
      <w:r w:rsidRPr="00D63A11">
        <w:rPr>
          <w:rFonts w:ascii="Times New Roman" w:hAnsi="Times New Roman" w:cs="Times New Roman"/>
          <w:lang w:val="en-US"/>
        </w:rPr>
        <w:tab/>
      </w:r>
      <w:r w:rsidRPr="00D63A11">
        <w:rPr>
          <w:rFonts w:ascii="Times New Roman" w:hAnsi="Times New Roman" w:cs="Times New Roman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r w:rsidRPr="00D63A11">
        <w:rPr>
          <w:rFonts w:ascii="Times New Roman" w:hAnsi="Times New Roman" w:cs="Times New Roman"/>
          <w:lang w:val="en-US"/>
        </w:rPr>
        <w:instrText xml:space="preserve"> FORMCHECKBOX </w:instrText>
      </w:r>
      <w:r w:rsidR="000B0F52">
        <w:rPr>
          <w:rFonts w:ascii="Times New Roman" w:hAnsi="Times New Roman" w:cs="Times New Roman"/>
        </w:rPr>
      </w:r>
      <w:r w:rsidR="000B0F52">
        <w:rPr>
          <w:rFonts w:ascii="Times New Roman" w:hAnsi="Times New Roman" w:cs="Times New Roman"/>
        </w:rPr>
        <w:fldChar w:fldCharType="separate"/>
      </w:r>
      <w:r w:rsidRPr="00D63A11">
        <w:rPr>
          <w:rFonts w:ascii="Times New Roman" w:hAnsi="Times New Roman" w:cs="Times New Roman"/>
        </w:rPr>
        <w:fldChar w:fldCharType="end"/>
      </w:r>
      <w:r w:rsidRPr="00D63A11">
        <w:rPr>
          <w:rFonts w:ascii="Times New Roman" w:hAnsi="Times New Roman" w:cs="Times New Roman"/>
          <w:lang w:val="en-US"/>
        </w:rPr>
        <w:t xml:space="preserve">  very useful</w:t>
      </w:r>
      <w:r w:rsidRPr="00D63A11">
        <w:rPr>
          <w:rFonts w:ascii="Times New Roman" w:hAnsi="Times New Roman" w:cs="Times New Roman"/>
          <w:lang w:val="en-US"/>
        </w:rPr>
        <w:tab/>
      </w:r>
    </w:p>
    <w:p w:rsidR="00D63A11" w:rsidRPr="00D63A11" w:rsidRDefault="00D63A11" w:rsidP="00D63A11">
      <w:pPr>
        <w:ind w:left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 xml:space="preserve">     </w:t>
      </w:r>
      <w:r w:rsidRPr="00D63A11">
        <w:rPr>
          <w:rFonts w:ascii="Times New Roman" w:hAnsi="Times New Roman" w:cs="Times New Roman"/>
          <w:lang w:val="en-US"/>
        </w:rPr>
        <w:tab/>
      </w:r>
      <w:r w:rsidRPr="00D63A11">
        <w:rPr>
          <w:rFonts w:ascii="Times New Roman" w:hAnsi="Times New Roman" w:cs="Times New Roman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r w:rsidRPr="00D63A11">
        <w:rPr>
          <w:rFonts w:ascii="Times New Roman" w:hAnsi="Times New Roman" w:cs="Times New Roman"/>
          <w:lang w:val="en-US"/>
        </w:rPr>
        <w:instrText xml:space="preserve"> FORMCHECKBOX </w:instrText>
      </w:r>
      <w:r w:rsidR="000B0F52">
        <w:rPr>
          <w:rFonts w:ascii="Times New Roman" w:hAnsi="Times New Roman" w:cs="Times New Roman"/>
        </w:rPr>
      </w:r>
      <w:r w:rsidR="000B0F52">
        <w:rPr>
          <w:rFonts w:ascii="Times New Roman" w:hAnsi="Times New Roman" w:cs="Times New Roman"/>
        </w:rPr>
        <w:fldChar w:fldCharType="separate"/>
      </w:r>
      <w:r w:rsidRPr="00D63A11">
        <w:rPr>
          <w:rFonts w:ascii="Times New Roman" w:hAnsi="Times New Roman" w:cs="Times New Roman"/>
        </w:rPr>
        <w:fldChar w:fldCharType="end"/>
      </w:r>
      <w:r w:rsidRPr="00D63A11">
        <w:rPr>
          <w:rFonts w:ascii="Times New Roman" w:hAnsi="Times New Roman" w:cs="Times New Roman"/>
          <w:lang w:val="en-US"/>
        </w:rPr>
        <w:t xml:space="preserve">  Slightly useful</w:t>
      </w:r>
      <w:r w:rsidRPr="00D63A11">
        <w:rPr>
          <w:rFonts w:ascii="Times New Roman" w:hAnsi="Times New Roman" w:cs="Times New Roman"/>
          <w:lang w:val="en-US"/>
        </w:rPr>
        <w:tab/>
      </w:r>
      <w:r w:rsidRPr="00D63A11">
        <w:rPr>
          <w:rFonts w:ascii="Times New Roman" w:hAnsi="Times New Roman" w:cs="Times New Roman"/>
          <w:lang w:val="en-US"/>
        </w:rPr>
        <w:tab/>
      </w:r>
    </w:p>
    <w:p w:rsidR="00D63A11" w:rsidRPr="00D63A11" w:rsidRDefault="00D63A11" w:rsidP="00D63A11">
      <w:pPr>
        <w:ind w:left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 xml:space="preserve">     </w:t>
      </w:r>
      <w:r w:rsidRPr="00D63A11">
        <w:rPr>
          <w:rFonts w:ascii="Times New Roman" w:hAnsi="Times New Roman" w:cs="Times New Roman"/>
          <w:lang w:val="en-US"/>
        </w:rPr>
        <w:tab/>
      </w:r>
      <w:r w:rsidRPr="00D63A11">
        <w:rPr>
          <w:rFonts w:ascii="Times New Roman" w:hAnsi="Times New Roman" w:cs="Times New Roman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r w:rsidRPr="00D63A11">
        <w:rPr>
          <w:rFonts w:ascii="Times New Roman" w:hAnsi="Times New Roman" w:cs="Times New Roman"/>
          <w:lang w:val="en-US"/>
        </w:rPr>
        <w:instrText xml:space="preserve"> FORMCHECKBOX </w:instrText>
      </w:r>
      <w:r w:rsidR="000B0F52">
        <w:rPr>
          <w:rFonts w:ascii="Times New Roman" w:hAnsi="Times New Roman" w:cs="Times New Roman"/>
        </w:rPr>
      </w:r>
      <w:r w:rsidR="000B0F52">
        <w:rPr>
          <w:rFonts w:ascii="Times New Roman" w:hAnsi="Times New Roman" w:cs="Times New Roman"/>
        </w:rPr>
        <w:fldChar w:fldCharType="separate"/>
      </w:r>
      <w:r w:rsidRPr="00D63A11">
        <w:rPr>
          <w:rFonts w:ascii="Times New Roman" w:hAnsi="Times New Roman" w:cs="Times New Roman"/>
        </w:rPr>
        <w:fldChar w:fldCharType="end"/>
      </w:r>
      <w:r w:rsidRPr="00D63A11">
        <w:rPr>
          <w:rFonts w:ascii="Times New Roman" w:hAnsi="Times New Roman" w:cs="Times New Roman"/>
          <w:lang w:val="en-US"/>
        </w:rPr>
        <w:t xml:space="preserve">  Useful</w:t>
      </w:r>
    </w:p>
    <w:p w:rsidR="00D63A11" w:rsidRPr="00D63A11" w:rsidRDefault="00D63A11" w:rsidP="00D63A11">
      <w:pPr>
        <w:ind w:left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 xml:space="preserve">     </w:t>
      </w:r>
      <w:r w:rsidRPr="00D63A11">
        <w:rPr>
          <w:rFonts w:ascii="Times New Roman" w:hAnsi="Times New Roman" w:cs="Times New Roman"/>
          <w:lang w:val="en-US"/>
        </w:rPr>
        <w:tab/>
      </w:r>
      <w:r w:rsidRPr="00D63A11">
        <w:rPr>
          <w:rFonts w:ascii="Times New Roman" w:hAnsi="Times New Roman" w:cs="Times New Roman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r w:rsidRPr="00D63A11">
        <w:rPr>
          <w:rFonts w:ascii="Times New Roman" w:hAnsi="Times New Roman" w:cs="Times New Roman"/>
          <w:lang w:val="en-US"/>
        </w:rPr>
        <w:instrText xml:space="preserve"> FORMCHECKBOX </w:instrText>
      </w:r>
      <w:r w:rsidR="000B0F52">
        <w:rPr>
          <w:rFonts w:ascii="Times New Roman" w:hAnsi="Times New Roman" w:cs="Times New Roman"/>
        </w:rPr>
      </w:r>
      <w:r w:rsidR="000B0F52">
        <w:rPr>
          <w:rFonts w:ascii="Times New Roman" w:hAnsi="Times New Roman" w:cs="Times New Roman"/>
        </w:rPr>
        <w:fldChar w:fldCharType="separate"/>
      </w:r>
      <w:r w:rsidRPr="00D63A11">
        <w:rPr>
          <w:rFonts w:ascii="Times New Roman" w:hAnsi="Times New Roman" w:cs="Times New Roman"/>
        </w:rPr>
        <w:fldChar w:fldCharType="end"/>
      </w:r>
      <w:r w:rsidRPr="00D63A11">
        <w:rPr>
          <w:rFonts w:ascii="Times New Roman" w:hAnsi="Times New Roman" w:cs="Times New Roman"/>
          <w:lang w:val="en-US"/>
        </w:rPr>
        <w:t xml:space="preserve">  Not useful at all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en-US"/>
        </w:rPr>
      </w:pPr>
    </w:p>
    <w:p w:rsidR="00D63A11" w:rsidRPr="00D63A11" w:rsidRDefault="00FD70E6" w:rsidP="00D63A11">
      <w:pPr>
        <w:ind w:firstLine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 xml:space="preserve">Please, </w:t>
      </w:r>
      <w:proofErr w:type="gramStart"/>
      <w:r>
        <w:rPr>
          <w:rFonts w:ascii="Times New Roman" w:hAnsi="Times New Roman" w:cs="Times New Roman"/>
        </w:rPr>
        <w:t xml:space="preserve">elaborate </w:t>
      </w:r>
      <w:r w:rsidR="00D63A11" w:rsidRPr="00D63A11">
        <w:rPr>
          <w:rFonts w:ascii="Times New Roman" w:hAnsi="Times New Roman" w:cs="Times New Roman"/>
        </w:rPr>
        <w:t xml:space="preserve"> _</w:t>
      </w:r>
      <w:proofErr w:type="gramEnd"/>
      <w:r w:rsidR="00D63A11" w:rsidRPr="00D63A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D63A11" w:rsidRPr="00D63A11">
        <w:rPr>
          <w:rFonts w:ascii="Times New Roman" w:hAnsi="Times New Roman" w:cs="Times New Roman"/>
        </w:rPr>
        <w:t>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rPr>
          <w:rFonts w:ascii="Times New Roman" w:hAnsi="Times New Roman" w:cs="Times New Roman"/>
        </w:rPr>
      </w:pPr>
    </w:p>
    <w:p w:rsidR="00D63A11" w:rsidRPr="00D63A11" w:rsidRDefault="00D63A11" w:rsidP="00D63A11">
      <w:pPr>
        <w:ind w:left="360"/>
        <w:rPr>
          <w:rFonts w:ascii="Times New Roman" w:hAnsi="Times New Roman" w:cs="Times New Roman"/>
        </w:rPr>
      </w:pPr>
    </w:p>
    <w:p w:rsidR="00D63A11" w:rsidRPr="00D63A11" w:rsidRDefault="00D63A11" w:rsidP="00D63A11">
      <w:pPr>
        <w:rPr>
          <w:rFonts w:ascii="Times New Roman" w:hAnsi="Times New Roman" w:cs="Times New Roman"/>
        </w:rPr>
      </w:pPr>
    </w:p>
    <w:p w:rsidR="00D63A11" w:rsidRPr="00D63A11" w:rsidRDefault="00D63A11" w:rsidP="00D63A11">
      <w:pPr>
        <w:ind w:left="720" w:hanging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6</w:t>
      </w:r>
      <w:r w:rsidRPr="00D63A11">
        <w:rPr>
          <w:rFonts w:ascii="Times New Roman" w:hAnsi="Times New Roman" w:cs="Times New Roman"/>
          <w:lang w:val="en-US"/>
        </w:rPr>
        <w:tab/>
        <w:t>Thinking of your work, what themes/issues did you find the most useful/beneficial? Please select three most beneficial themes. Reply according the list of themes of question 12:</w:t>
      </w:r>
    </w:p>
    <w:p w:rsidR="00D63A11" w:rsidRPr="00D63A11" w:rsidRDefault="00D63A11" w:rsidP="00D63A11">
      <w:pPr>
        <w:ind w:left="360"/>
        <w:rPr>
          <w:rFonts w:ascii="Times New Roman" w:hAnsi="Times New Roman" w:cs="Times New Roman"/>
          <w:lang w:val="en-US"/>
        </w:rPr>
      </w:pPr>
    </w:p>
    <w:p w:rsidR="00D63A11" w:rsidRPr="00D63A11" w:rsidRDefault="00D63A11" w:rsidP="00D63A11">
      <w:pPr>
        <w:ind w:left="720"/>
        <w:rPr>
          <w:rFonts w:ascii="Times New Roman" w:hAnsi="Times New Roman" w:cs="Times New Roman"/>
          <w:b/>
          <w:lang w:val="en-US"/>
        </w:rPr>
      </w:pPr>
      <w:r w:rsidRPr="00D63A11">
        <w:rPr>
          <w:rFonts w:ascii="Times New Roman" w:hAnsi="Times New Roman" w:cs="Times New Roman"/>
          <w:b/>
          <w:lang w:val="en-US"/>
        </w:rPr>
        <w:t xml:space="preserve">1    2    3    4    5    6    7    8    9    10    11    </w:t>
      </w:r>
    </w:p>
    <w:p w:rsidR="00D63A11" w:rsidRPr="00D63A11" w:rsidRDefault="00D63A11" w:rsidP="00D63A11">
      <w:pPr>
        <w:rPr>
          <w:rFonts w:ascii="Times New Roman" w:hAnsi="Times New Roman" w:cs="Times New Roman"/>
          <w:lang w:val="en-US"/>
        </w:rPr>
      </w:pPr>
    </w:p>
    <w:p w:rsidR="00FD70E6" w:rsidRPr="00D63A11" w:rsidRDefault="00FD70E6" w:rsidP="00FD70E6">
      <w:pPr>
        <w:ind w:firstLine="7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</w:rPr>
        <w:t xml:space="preserve">Please, </w:t>
      </w:r>
      <w:proofErr w:type="gramStart"/>
      <w:r>
        <w:rPr>
          <w:rFonts w:ascii="Times New Roman" w:hAnsi="Times New Roman" w:cs="Times New Roman"/>
        </w:rPr>
        <w:t xml:space="preserve">elaborate </w:t>
      </w:r>
      <w:r w:rsidRPr="00D63A11">
        <w:rPr>
          <w:rFonts w:ascii="Times New Roman" w:hAnsi="Times New Roman" w:cs="Times New Roman"/>
        </w:rPr>
        <w:t xml:space="preserve"> _</w:t>
      </w:r>
      <w:proofErr w:type="gramEnd"/>
      <w:r w:rsidRPr="00D63A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D63A11">
        <w:rPr>
          <w:rFonts w:ascii="Times New Roman" w:hAnsi="Times New Roman" w:cs="Times New Roman"/>
        </w:rPr>
        <w:t>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fi-FI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Pr="00D63A11" w:rsidRDefault="00D63A11" w:rsidP="00D63A11">
      <w:pPr>
        <w:spacing w:line="360" w:lineRule="auto"/>
        <w:ind w:left="720" w:hanging="720"/>
        <w:rPr>
          <w:rFonts w:ascii="Times New Roman" w:hAnsi="Times New Roman" w:cs="Times New Roman"/>
        </w:rPr>
      </w:pPr>
    </w:p>
    <w:p w:rsidR="00D63A11" w:rsidRPr="00D63A11" w:rsidRDefault="00D63A11" w:rsidP="00FD70E6">
      <w:pPr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7</w:t>
      </w:r>
      <w:r w:rsidRPr="00D63A11">
        <w:rPr>
          <w:rFonts w:ascii="Times New Roman" w:hAnsi="Times New Roman" w:cs="Times New Roman"/>
          <w:lang w:val="en-US"/>
        </w:rPr>
        <w:tab/>
      </w:r>
      <w:r w:rsidR="00BB512D">
        <w:rPr>
          <w:rFonts w:ascii="Times New Roman" w:hAnsi="Times New Roman" w:cs="Times New Roman"/>
          <w:lang w:val="en-US"/>
        </w:rPr>
        <w:t>What particular knowledge or topics</w:t>
      </w:r>
      <w:r w:rsidRPr="00D63A11">
        <w:rPr>
          <w:rFonts w:ascii="Times New Roman" w:hAnsi="Times New Roman" w:cs="Times New Roman"/>
          <w:lang w:val="en-US"/>
        </w:rPr>
        <w:t xml:space="preserve"> introduced in the training </w:t>
      </w:r>
      <w:r w:rsidR="00BB512D">
        <w:rPr>
          <w:rFonts w:ascii="Times New Roman" w:hAnsi="Times New Roman" w:cs="Times New Roman"/>
          <w:lang w:val="en-US"/>
        </w:rPr>
        <w:t xml:space="preserve">will you use </w:t>
      </w:r>
      <w:r w:rsidR="008315AD">
        <w:rPr>
          <w:rFonts w:ascii="Times New Roman" w:hAnsi="Times New Roman" w:cs="Times New Roman"/>
          <w:lang w:val="en-US"/>
        </w:rPr>
        <w:t>in your mutual learning workshops</w:t>
      </w:r>
      <w:r w:rsidRPr="00D63A11">
        <w:rPr>
          <w:rFonts w:ascii="Times New Roman" w:hAnsi="Times New Roman" w:cs="Times New Roman"/>
          <w:lang w:val="en-US"/>
        </w:rPr>
        <w:t>?</w:t>
      </w:r>
    </w:p>
    <w:p w:rsidR="00D63A11" w:rsidRPr="00BB512D" w:rsidRDefault="00D63A11" w:rsidP="00BB512D">
      <w:pPr>
        <w:ind w:firstLine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Default="00D63A11" w:rsidP="00D63A11">
      <w:pPr>
        <w:spacing w:line="360" w:lineRule="auto"/>
        <w:rPr>
          <w:rFonts w:ascii="Times New Roman" w:hAnsi="Times New Roman" w:cs="Times New Roman"/>
        </w:rPr>
      </w:pPr>
    </w:p>
    <w:p w:rsidR="00D63A11" w:rsidRPr="00D63A11" w:rsidRDefault="00D63A11" w:rsidP="00D63A11">
      <w:pPr>
        <w:spacing w:line="360" w:lineRule="auto"/>
        <w:ind w:left="720" w:hanging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8</w:t>
      </w:r>
      <w:r w:rsidRPr="00D63A11">
        <w:rPr>
          <w:rFonts w:ascii="Times New Roman" w:hAnsi="Times New Roman" w:cs="Times New Roman"/>
          <w:lang w:val="en-US"/>
        </w:rPr>
        <w:tab/>
        <w:t>What kind of support would you need to take forms and procedures in use in your work?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D63A11" w:rsidRPr="00D63A11" w:rsidRDefault="00D63A11" w:rsidP="00D63A11">
      <w:pPr>
        <w:ind w:firstLine="720"/>
        <w:rPr>
          <w:rFonts w:ascii="Times New Roman" w:hAnsi="Times New Roman" w:cs="Times New Roman"/>
          <w:lang w:val="en-US"/>
        </w:rPr>
      </w:pPr>
      <w:r w:rsidRPr="00D63A11"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BB512D" w:rsidRPr="00D63A11" w:rsidRDefault="00BB512D" w:rsidP="00BB512D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63A11" w:rsidRDefault="00D63A11" w:rsidP="00D63A11">
      <w:pPr>
        <w:rPr>
          <w:rFonts w:ascii="Times New Roman" w:hAnsi="Times New Roman" w:cs="Times New Roman"/>
        </w:rPr>
      </w:pPr>
    </w:p>
    <w:p w:rsidR="00BB512D" w:rsidRDefault="00BB512D" w:rsidP="00D63A11">
      <w:pPr>
        <w:rPr>
          <w:rFonts w:ascii="Times New Roman" w:hAnsi="Times New Roman" w:cs="Times New Roman"/>
        </w:rPr>
      </w:pPr>
    </w:p>
    <w:p w:rsidR="006F2D4F" w:rsidRDefault="004C197F" w:rsidP="004C197F">
      <w:pPr>
        <w:pStyle w:val="Loendilik"/>
        <w:numPr>
          <w:ilvl w:val="0"/>
          <w:numId w:val="10"/>
        </w:numPr>
        <w:ind w:left="360"/>
        <w:rPr>
          <w:rFonts w:ascii="Times New Roman" w:hAnsi="Times New Roman" w:cs="Times New Roman"/>
          <w:lang w:val="en-US"/>
        </w:rPr>
      </w:pPr>
      <w:r w:rsidRPr="004C197F">
        <w:rPr>
          <w:rFonts w:ascii="Times New Roman" w:hAnsi="Times New Roman" w:cs="Times New Roman"/>
          <w:lang w:val="en-US"/>
        </w:rPr>
        <w:t xml:space="preserve">     </w:t>
      </w:r>
      <w:r w:rsidR="008315AD" w:rsidRPr="004C197F">
        <w:rPr>
          <w:rFonts w:ascii="Times New Roman" w:hAnsi="Times New Roman" w:cs="Times New Roman"/>
          <w:lang w:val="en-US"/>
        </w:rPr>
        <w:t xml:space="preserve">How was the atmosphere in the training? </w:t>
      </w:r>
    </w:p>
    <w:p w:rsidR="004C197F" w:rsidRPr="004C197F" w:rsidRDefault="004C197F" w:rsidP="004C197F">
      <w:pPr>
        <w:ind w:left="720"/>
        <w:rPr>
          <w:rFonts w:ascii="Times New Roman" w:hAnsi="Times New Roman" w:cs="Times New Roman"/>
        </w:rPr>
      </w:pPr>
      <w:r w:rsidRPr="004C197F">
        <w:rPr>
          <w:rFonts w:ascii="Times New Roman" w:hAnsi="Times New Roman" w:cs="Times New Roman"/>
        </w:rPr>
        <w:t>___________________________________________________________</w:t>
      </w:r>
    </w:p>
    <w:p w:rsidR="004C197F" w:rsidRPr="004C197F" w:rsidRDefault="004C197F" w:rsidP="004C197F">
      <w:pPr>
        <w:tabs>
          <w:tab w:val="left" w:pos="270"/>
        </w:tabs>
        <w:ind w:left="720"/>
        <w:rPr>
          <w:rFonts w:ascii="Times New Roman" w:hAnsi="Times New Roman" w:cs="Times New Roman"/>
        </w:rPr>
      </w:pPr>
      <w:r w:rsidRPr="004C197F">
        <w:rPr>
          <w:rFonts w:ascii="Times New Roman" w:hAnsi="Times New Roman" w:cs="Times New Roman"/>
        </w:rPr>
        <w:t>___________________________________________________________</w:t>
      </w:r>
    </w:p>
    <w:p w:rsidR="004C197F" w:rsidRPr="004C197F" w:rsidRDefault="004C197F" w:rsidP="004C197F">
      <w:pPr>
        <w:tabs>
          <w:tab w:val="left" w:pos="270"/>
        </w:tabs>
        <w:ind w:left="720"/>
        <w:rPr>
          <w:rFonts w:ascii="Times New Roman" w:hAnsi="Times New Roman" w:cs="Times New Roman"/>
        </w:rPr>
      </w:pPr>
      <w:r w:rsidRPr="004C197F">
        <w:rPr>
          <w:rFonts w:ascii="Times New Roman" w:hAnsi="Times New Roman" w:cs="Times New Roman"/>
        </w:rPr>
        <w:t>___________________________________________________________</w:t>
      </w:r>
    </w:p>
    <w:p w:rsidR="004C197F" w:rsidRPr="004C197F" w:rsidRDefault="004C197F" w:rsidP="004C197F">
      <w:pPr>
        <w:tabs>
          <w:tab w:val="left" w:pos="270"/>
        </w:tabs>
        <w:ind w:left="720"/>
        <w:rPr>
          <w:rFonts w:ascii="Times New Roman" w:hAnsi="Times New Roman" w:cs="Times New Roman"/>
        </w:rPr>
      </w:pPr>
      <w:r w:rsidRPr="004C197F">
        <w:rPr>
          <w:rFonts w:ascii="Times New Roman" w:hAnsi="Times New Roman" w:cs="Times New Roman"/>
        </w:rPr>
        <w:t>___________________________________________________________</w:t>
      </w:r>
    </w:p>
    <w:p w:rsidR="004C197F" w:rsidRPr="004C197F" w:rsidRDefault="004C197F" w:rsidP="004C197F">
      <w:pPr>
        <w:pStyle w:val="Loendilik"/>
        <w:rPr>
          <w:rFonts w:ascii="Times New Roman" w:hAnsi="Times New Roman" w:cs="Times New Roman"/>
          <w:lang w:val="en-US"/>
        </w:rPr>
      </w:pPr>
    </w:p>
    <w:p w:rsidR="005F4159" w:rsidRDefault="005F4159" w:rsidP="00D00749">
      <w:pPr>
        <w:rPr>
          <w:rFonts w:ascii="Times New Roman" w:hAnsi="Times New Roman" w:cs="Times New Roman"/>
          <w:sz w:val="28"/>
          <w:lang w:val="en-US"/>
        </w:rPr>
      </w:pPr>
    </w:p>
    <w:p w:rsidR="00D00749" w:rsidRPr="005F4159" w:rsidRDefault="00D00749" w:rsidP="00D00749">
      <w:pPr>
        <w:rPr>
          <w:rFonts w:ascii="Times New Roman" w:hAnsi="Times New Roman" w:cs="Times New Roman"/>
          <w:b/>
          <w:sz w:val="28"/>
          <w:lang w:val="en-US"/>
        </w:rPr>
      </w:pPr>
      <w:r w:rsidRPr="005F4159">
        <w:rPr>
          <w:rFonts w:ascii="Times New Roman" w:hAnsi="Times New Roman" w:cs="Times New Roman"/>
          <w:b/>
          <w:sz w:val="28"/>
          <w:lang w:val="en-US"/>
        </w:rPr>
        <w:t>Teaching abuse of older women (</w:t>
      </w:r>
      <w:proofErr w:type="spellStart"/>
      <w:r w:rsidRPr="005F4159">
        <w:rPr>
          <w:rFonts w:ascii="Times New Roman" w:hAnsi="Times New Roman" w:cs="Times New Roman"/>
          <w:b/>
          <w:sz w:val="28"/>
          <w:lang w:val="en-US"/>
        </w:rPr>
        <w:t>ToT</w:t>
      </w:r>
      <w:proofErr w:type="spellEnd"/>
      <w:r w:rsidRPr="005F4159">
        <w:rPr>
          <w:rFonts w:ascii="Times New Roman" w:hAnsi="Times New Roman" w:cs="Times New Roman"/>
          <w:b/>
          <w:sz w:val="28"/>
          <w:lang w:val="en-US"/>
        </w:rPr>
        <w:t>)</w:t>
      </w:r>
    </w:p>
    <w:p w:rsidR="00BB512D" w:rsidRPr="00D00749" w:rsidRDefault="00BB512D" w:rsidP="00D63A11">
      <w:pPr>
        <w:rPr>
          <w:rFonts w:ascii="Times New Roman" w:hAnsi="Times New Roman" w:cs="Times New Roman"/>
          <w:lang w:val="en-US"/>
        </w:rPr>
      </w:pPr>
    </w:p>
    <w:p w:rsidR="00D00749" w:rsidRDefault="00D00749" w:rsidP="00D63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ab/>
        <w:t xml:space="preserve">Do you have an experience of teaching? </w:t>
      </w: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Default="006F2D4F" w:rsidP="00ED40B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00749">
        <w:rPr>
          <w:rFonts w:ascii="Times New Roman" w:hAnsi="Times New Roman" w:cs="Times New Roman"/>
        </w:rPr>
        <w:t>0</w:t>
      </w:r>
      <w:r w:rsidR="00D00749">
        <w:rPr>
          <w:rFonts w:ascii="Times New Roman" w:hAnsi="Times New Roman" w:cs="Times New Roman"/>
        </w:rPr>
        <w:tab/>
        <w:t xml:space="preserve">Do you have a specific dedicated person at your organization who will serve as a trainer? </w:t>
      </w:r>
      <w:r w:rsidR="00216DA5">
        <w:rPr>
          <w:rFonts w:ascii="Times New Roman" w:hAnsi="Times New Roman" w:cs="Times New Roman"/>
        </w:rPr>
        <w:t xml:space="preserve">If not, who will serve as a trainer person during the WHOSEFVA project implementation? </w:t>
      </w: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Default="00D00749" w:rsidP="00D63A11">
      <w:pPr>
        <w:rPr>
          <w:rFonts w:ascii="Times New Roman" w:hAnsi="Times New Roman" w:cs="Times New Roman"/>
        </w:rPr>
      </w:pPr>
    </w:p>
    <w:p w:rsidR="00D00749" w:rsidRDefault="00D00749" w:rsidP="00D63A11">
      <w:pPr>
        <w:rPr>
          <w:rFonts w:ascii="Times New Roman" w:hAnsi="Times New Roman" w:cs="Times New Roman"/>
        </w:rPr>
      </w:pPr>
    </w:p>
    <w:p w:rsidR="00BB512D" w:rsidRDefault="00D00749" w:rsidP="00D63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F2D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 xml:space="preserve">How useful was the Tot sessions for </w:t>
      </w:r>
      <w:proofErr w:type="gramStart"/>
      <w:r>
        <w:rPr>
          <w:rFonts w:ascii="Times New Roman" w:hAnsi="Times New Roman" w:cs="Times New Roman"/>
        </w:rPr>
        <w:t>you ?</w:t>
      </w:r>
      <w:proofErr w:type="gramEnd"/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D00749" w:rsidRPr="00D63A11" w:rsidRDefault="00D00749" w:rsidP="00D00749">
      <w:pPr>
        <w:rPr>
          <w:rFonts w:ascii="Times New Roman" w:hAnsi="Times New Roman" w:cs="Times New Roman"/>
        </w:rPr>
      </w:pPr>
    </w:p>
    <w:p w:rsidR="00D00749" w:rsidRDefault="00D00749" w:rsidP="00D63A11">
      <w:pPr>
        <w:rPr>
          <w:rFonts w:ascii="Times New Roman" w:hAnsi="Times New Roman" w:cs="Times New Roman"/>
        </w:rPr>
      </w:pPr>
    </w:p>
    <w:p w:rsidR="004178F6" w:rsidRDefault="006F2D4F" w:rsidP="004178F6">
      <w:pPr>
        <w:ind w:left="720" w:hanging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D00749">
        <w:rPr>
          <w:rFonts w:ascii="Times New Roman" w:hAnsi="Times New Roman" w:cs="Times New Roman"/>
          <w:lang w:val="en-US"/>
        </w:rPr>
        <w:t xml:space="preserve">2. </w:t>
      </w:r>
      <w:r w:rsidR="00ED40BD">
        <w:rPr>
          <w:rFonts w:ascii="Times New Roman" w:hAnsi="Times New Roman" w:cs="Times New Roman"/>
          <w:lang w:val="en-US"/>
        </w:rPr>
        <w:tab/>
      </w:r>
      <w:r w:rsidR="00D00749">
        <w:rPr>
          <w:rFonts w:ascii="Times New Roman" w:hAnsi="Times New Roman" w:cs="Times New Roman"/>
          <w:lang w:val="en-US"/>
        </w:rPr>
        <w:t>In your opinion, what are the core princip</w:t>
      </w:r>
      <w:r w:rsidR="004178F6">
        <w:rPr>
          <w:rFonts w:ascii="Times New Roman" w:hAnsi="Times New Roman" w:cs="Times New Roman"/>
          <w:lang w:val="en-US"/>
        </w:rPr>
        <w:t xml:space="preserve">les of working as a trainer </w:t>
      </w:r>
      <w:r w:rsidR="008315AD">
        <w:rPr>
          <w:rFonts w:ascii="Times New Roman" w:hAnsi="Times New Roman" w:cs="Times New Roman"/>
          <w:lang w:val="en-US"/>
        </w:rPr>
        <w:t>for healthcare professional</w:t>
      </w:r>
      <w:r w:rsidR="004178F6">
        <w:rPr>
          <w:rFonts w:ascii="Times New Roman" w:hAnsi="Times New Roman" w:cs="Times New Roman"/>
          <w:lang w:val="en-US"/>
        </w:rPr>
        <w:t xml:space="preserve">? </w:t>
      </w: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4178F6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8315AD" w:rsidRDefault="008315AD" w:rsidP="004178F6">
      <w:pPr>
        <w:ind w:firstLine="720"/>
        <w:rPr>
          <w:rFonts w:ascii="Times New Roman" w:hAnsi="Times New Roman" w:cs="Times New Roman"/>
        </w:rPr>
      </w:pPr>
    </w:p>
    <w:p w:rsidR="008315AD" w:rsidRDefault="008315AD" w:rsidP="004178F6">
      <w:pPr>
        <w:ind w:firstLine="720"/>
        <w:rPr>
          <w:rFonts w:ascii="Times New Roman" w:hAnsi="Times New Roman" w:cs="Times New Roman"/>
        </w:rPr>
      </w:pPr>
    </w:p>
    <w:p w:rsidR="008315AD" w:rsidRDefault="008315AD" w:rsidP="004178F6">
      <w:pPr>
        <w:ind w:firstLine="720"/>
        <w:rPr>
          <w:rFonts w:ascii="Times New Roman" w:hAnsi="Times New Roman" w:cs="Times New Roman"/>
        </w:rPr>
      </w:pPr>
    </w:p>
    <w:p w:rsidR="008315AD" w:rsidRPr="00D63A11" w:rsidRDefault="008315AD" w:rsidP="004178F6">
      <w:pPr>
        <w:ind w:firstLine="720"/>
        <w:rPr>
          <w:rFonts w:ascii="Times New Roman" w:hAnsi="Times New Roman" w:cs="Times New Roman"/>
        </w:rPr>
      </w:pPr>
    </w:p>
    <w:p w:rsidR="004178F6" w:rsidRDefault="004178F6" w:rsidP="00D63A1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6F2D4F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  <w:t xml:space="preserve">Which teaching methods do you think you can use at your work? </w:t>
      </w:r>
    </w:p>
    <w:p w:rsidR="004178F6" w:rsidRDefault="004178F6" w:rsidP="00D63A11">
      <w:pPr>
        <w:rPr>
          <w:rFonts w:ascii="Times New Roman" w:hAnsi="Times New Roman" w:cs="Times New Roman"/>
          <w:lang w:val="en-US"/>
        </w:rPr>
      </w:pP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</w:t>
      </w: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4178F6" w:rsidRDefault="006F2D4F" w:rsidP="004178F6">
      <w:pPr>
        <w:pStyle w:val="a"/>
        <w:spacing w:after="0" w:line="240" w:lineRule="auto"/>
        <w:ind w:left="0"/>
        <w:rPr>
          <w:lang w:val="en-US"/>
        </w:rPr>
      </w:pPr>
      <w:r>
        <w:rPr>
          <w:lang w:val="en-US"/>
        </w:rPr>
        <w:t>14</w:t>
      </w:r>
      <w:r w:rsidR="004178F6">
        <w:rPr>
          <w:lang w:val="en-US"/>
        </w:rPr>
        <w:t>.</w:t>
      </w:r>
      <w:r w:rsidR="004178F6">
        <w:rPr>
          <w:lang w:val="en-US"/>
        </w:rPr>
        <w:tab/>
        <w:t xml:space="preserve">What method or tools will </w:t>
      </w:r>
      <w:r w:rsidR="008315AD">
        <w:rPr>
          <w:lang w:val="en-US"/>
        </w:rPr>
        <w:t xml:space="preserve">you </w:t>
      </w:r>
      <w:r w:rsidR="004178F6">
        <w:rPr>
          <w:lang w:val="en-US"/>
        </w:rPr>
        <w:t xml:space="preserve">be using for the focus group in your work? </w:t>
      </w:r>
    </w:p>
    <w:p w:rsidR="004178F6" w:rsidRDefault="004178F6" w:rsidP="004178F6">
      <w:pPr>
        <w:pStyle w:val="a"/>
        <w:spacing w:after="0" w:line="240" w:lineRule="auto"/>
        <w:ind w:left="0"/>
        <w:rPr>
          <w:lang w:val="en-US"/>
        </w:rPr>
      </w:pP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4178F6" w:rsidRPr="00D63A11" w:rsidRDefault="004178F6" w:rsidP="004178F6">
      <w:pPr>
        <w:ind w:left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br/>
      </w:r>
      <w:r w:rsidRPr="00D63A11">
        <w:rPr>
          <w:rFonts w:ascii="Times New Roman" w:hAnsi="Times New Roman" w:cs="Times New Roman"/>
        </w:rPr>
        <w:t>___________________________________________________________</w:t>
      </w:r>
    </w:p>
    <w:p w:rsidR="004178F6" w:rsidRPr="00D63A11" w:rsidRDefault="004178F6" w:rsidP="004178F6">
      <w:pPr>
        <w:ind w:firstLine="720"/>
        <w:rPr>
          <w:rFonts w:ascii="Times New Roman" w:hAnsi="Times New Roman" w:cs="Times New Roman"/>
        </w:rPr>
      </w:pPr>
      <w:r w:rsidRPr="00D63A1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4178F6" w:rsidRPr="004178F6" w:rsidRDefault="004178F6" w:rsidP="004178F6">
      <w:pPr>
        <w:pStyle w:val="a"/>
        <w:spacing w:after="0" w:line="240" w:lineRule="auto"/>
        <w:ind w:left="0"/>
        <w:rPr>
          <w:lang w:val="en-US"/>
        </w:rPr>
      </w:pPr>
    </w:p>
    <w:sectPr w:rsidR="004178F6" w:rsidRPr="004178F6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52" w:rsidRDefault="000B0F52" w:rsidP="005917FC">
      <w:r>
        <w:separator/>
      </w:r>
    </w:p>
  </w:endnote>
  <w:endnote w:type="continuationSeparator" w:id="0">
    <w:p w:rsidR="000B0F52" w:rsidRDefault="000B0F52" w:rsidP="005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52" w:rsidRDefault="000B0F52" w:rsidP="005917FC">
      <w:r>
        <w:separator/>
      </w:r>
    </w:p>
  </w:footnote>
  <w:footnote w:type="continuationSeparator" w:id="0">
    <w:p w:rsidR="000B0F52" w:rsidRDefault="000B0F52" w:rsidP="0059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FC" w:rsidRDefault="005917FC" w:rsidP="005917FC">
    <w:r w:rsidRPr="00C068DC">
      <w:rPr>
        <w:noProof/>
        <w:lang w:val="en-US"/>
      </w:rPr>
      <w:drawing>
        <wp:inline distT="0" distB="0" distL="0" distR="0" wp14:anchorId="037EC24B" wp14:editId="30F07836">
          <wp:extent cx="2580640" cy="853439"/>
          <wp:effectExtent l="0" t="0" r="0" b="4445"/>
          <wp:docPr id="4" name="Grafik 6" descr="C:\Users\WAVE5\Desktop\E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6" descr="C:\Users\WAVE5\Desktop\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85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68DC">
      <w:rPr>
        <w:noProof/>
        <w:lang w:val="en-US"/>
      </w:rPr>
      <w:drawing>
        <wp:inline distT="0" distB="0" distL="0" distR="0" wp14:anchorId="2DE87807" wp14:editId="4A5169B4">
          <wp:extent cx="3352800" cy="971550"/>
          <wp:effectExtent l="0" t="0" r="0" b="0"/>
          <wp:docPr id="5" name="Grafik 6" descr="Y:\AÖF-WAVE Office\WHOSEFVA 2017-2019\Logo\whosefva_logo_positiv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6" descr="Y:\AÖF-WAVE Office\WHOSEFVA 2017-2019\Logo\whosefva_logo_positive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4" b="14873"/>
                  <a:stretch/>
                </pic:blipFill>
                <pic:spPr bwMode="auto">
                  <a:xfrm>
                    <a:off x="0" y="0"/>
                    <a:ext cx="33528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917FC" w:rsidRDefault="005917F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254"/>
    <w:multiLevelType w:val="hybridMultilevel"/>
    <w:tmpl w:val="5928B1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DC2"/>
    <w:multiLevelType w:val="hybridMultilevel"/>
    <w:tmpl w:val="8FEE34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E30"/>
    <w:multiLevelType w:val="hybridMultilevel"/>
    <w:tmpl w:val="D87000A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CA4"/>
    <w:multiLevelType w:val="hybridMultilevel"/>
    <w:tmpl w:val="F7226A3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234C0"/>
    <w:multiLevelType w:val="hybridMultilevel"/>
    <w:tmpl w:val="02C22458"/>
    <w:lvl w:ilvl="0" w:tplc="4D8EC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D8ECF3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90861064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7A0A"/>
    <w:multiLevelType w:val="hybridMultilevel"/>
    <w:tmpl w:val="5A04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3A80"/>
    <w:multiLevelType w:val="hybridMultilevel"/>
    <w:tmpl w:val="E78A5ACC"/>
    <w:lvl w:ilvl="0" w:tplc="A1560388">
      <w:start w:val="9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8D67B2"/>
    <w:multiLevelType w:val="hybridMultilevel"/>
    <w:tmpl w:val="FA808F1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A7D94"/>
    <w:multiLevelType w:val="hybridMultilevel"/>
    <w:tmpl w:val="821C0122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B7461"/>
    <w:multiLevelType w:val="hybridMultilevel"/>
    <w:tmpl w:val="233AB8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1"/>
    <w:rsid w:val="000B0F52"/>
    <w:rsid w:val="00216DA5"/>
    <w:rsid w:val="004007EC"/>
    <w:rsid w:val="004178F6"/>
    <w:rsid w:val="00481F55"/>
    <w:rsid w:val="004C197F"/>
    <w:rsid w:val="00555735"/>
    <w:rsid w:val="005917FC"/>
    <w:rsid w:val="005F4159"/>
    <w:rsid w:val="00635B1A"/>
    <w:rsid w:val="006F2D4F"/>
    <w:rsid w:val="008315AD"/>
    <w:rsid w:val="00BB512D"/>
    <w:rsid w:val="00CF2564"/>
    <w:rsid w:val="00D00749"/>
    <w:rsid w:val="00D63A11"/>
    <w:rsid w:val="00DE3870"/>
    <w:rsid w:val="00E238DF"/>
    <w:rsid w:val="00ED40BD"/>
    <w:rsid w:val="00F47509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CA0F-C572-45D9-AC7C-FBAE1B5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63A11"/>
    <w:pPr>
      <w:spacing w:after="0" w:line="240" w:lineRule="auto"/>
    </w:pPr>
    <w:rPr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63A11"/>
    <w:pPr>
      <w:ind w:left="720"/>
      <w:contextualSpacing/>
    </w:pPr>
  </w:style>
  <w:style w:type="paragraph" w:customStyle="1" w:styleId="a">
    <w:name w:val="Παράγραφος λίστας"/>
    <w:basedOn w:val="Normaallaad"/>
    <w:uiPriority w:val="34"/>
    <w:qFormat/>
    <w:rsid w:val="00D63A1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  <w:lang w:val="et-EE"/>
    </w:rPr>
  </w:style>
  <w:style w:type="table" w:styleId="Kontuurtabel">
    <w:name w:val="Table Grid"/>
    <w:basedOn w:val="Normaaltabel"/>
    <w:uiPriority w:val="39"/>
    <w:rsid w:val="0063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917FC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5917FC"/>
    <w:rPr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5917FC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5917F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Davidovi</dc:creator>
  <cp:keywords/>
  <dc:description/>
  <cp:lastModifiedBy>Mari Puniste</cp:lastModifiedBy>
  <cp:revision>14</cp:revision>
  <dcterms:created xsi:type="dcterms:W3CDTF">2017-03-21T08:12:00Z</dcterms:created>
  <dcterms:modified xsi:type="dcterms:W3CDTF">2019-05-23T19:36:00Z</dcterms:modified>
</cp:coreProperties>
</file>